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846"/>
        <w:gridCol w:w="2270"/>
        <w:gridCol w:w="2549"/>
        <w:gridCol w:w="1134"/>
        <w:gridCol w:w="1418"/>
        <w:gridCol w:w="1276"/>
        <w:gridCol w:w="1701"/>
        <w:gridCol w:w="1559"/>
        <w:gridCol w:w="1559"/>
      </w:tblGrid>
      <w:tr w:rsidR="00043C70" w:rsidRPr="00253488" w14:paraId="3C1BF992" w14:textId="77777777" w:rsidTr="005E3004">
        <w:tc>
          <w:tcPr>
            <w:tcW w:w="846" w:type="dxa"/>
          </w:tcPr>
          <w:p w14:paraId="5A8A6D61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14:paraId="0B9318C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2549" w:type="dxa"/>
          </w:tcPr>
          <w:p w14:paraId="252A4B68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1134" w:type="dxa"/>
          </w:tcPr>
          <w:p w14:paraId="629BA8B3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  <w:proofErr w:type="spellStart"/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8" w:type="dxa"/>
          </w:tcPr>
          <w:p w14:paraId="08A3C5A7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14:paraId="0DE25D5B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701" w:type="dxa"/>
          </w:tcPr>
          <w:p w14:paraId="40241CB0" w14:textId="77777777" w:rsidR="00043C70" w:rsidRPr="00253488" w:rsidRDefault="00043C70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559" w:type="dxa"/>
          </w:tcPr>
          <w:p w14:paraId="446D615B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  <w:tc>
          <w:tcPr>
            <w:tcW w:w="1559" w:type="dxa"/>
          </w:tcPr>
          <w:p w14:paraId="333CBC99" w14:textId="77777777" w:rsidR="00043C70" w:rsidRPr="00253488" w:rsidRDefault="00D1674D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Zdjęcie</w:t>
            </w:r>
          </w:p>
        </w:tc>
      </w:tr>
      <w:tr w:rsidR="00043C70" w:rsidRPr="00253488" w14:paraId="6645EF5F" w14:textId="77777777" w:rsidTr="005E3004">
        <w:tc>
          <w:tcPr>
            <w:tcW w:w="846" w:type="dxa"/>
          </w:tcPr>
          <w:p w14:paraId="18423487" w14:textId="77777777" w:rsidR="00043C70" w:rsidRPr="00253488" w:rsidRDefault="00043C70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063316C" w14:textId="22438998" w:rsidR="00043C70" w:rsidRPr="00253488" w:rsidRDefault="00D1674D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Drukarka 3D </w:t>
            </w:r>
          </w:p>
          <w:p w14:paraId="36499637" w14:textId="77777777" w:rsidR="00A16E0F" w:rsidRDefault="00A16E0F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Banach School</w:t>
            </w:r>
          </w:p>
          <w:p w14:paraId="3EE5D464" w14:textId="7FA6A6D7" w:rsidR="007508FE" w:rsidRPr="00253488" w:rsidRDefault="007508FE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FE">
              <w:rPr>
                <w:rFonts w:ascii="Times New Roman" w:hAnsi="Times New Roman" w:cs="Times New Roman"/>
                <w:sz w:val="24"/>
                <w:szCs w:val="24"/>
              </w:rPr>
              <w:t>VAT 0%</w:t>
            </w:r>
          </w:p>
        </w:tc>
        <w:tc>
          <w:tcPr>
            <w:tcW w:w="2549" w:type="dxa"/>
          </w:tcPr>
          <w:p w14:paraId="53CE5F91" w14:textId="2B0F9F3E" w:rsidR="00043C70" w:rsidRPr="00253488" w:rsidRDefault="00440EE2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Zabudowane lub wymienne boki drukarki, łączność </w:t>
            </w:r>
            <w:proofErr w:type="spellStart"/>
            <w:r w:rsidRPr="00440EE2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, zdalny podgląd wydruku, pole robocze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cm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cm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cm, kompatybilny </w:t>
            </w:r>
            <w:proofErr w:type="spellStart"/>
            <w:r w:rsidRPr="00440EE2">
              <w:rPr>
                <w:rFonts w:ascii="Times New Roman" w:hAnsi="Times New Roman" w:cs="Times New Roman"/>
                <w:sz w:val="24"/>
                <w:szCs w:val="24"/>
              </w:rPr>
              <w:t>slicer</w:t>
            </w:r>
            <w:proofErr w:type="spellEnd"/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, gwarancja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0EE2">
              <w:rPr>
                <w:rFonts w:ascii="Times New Roman" w:hAnsi="Times New Roman" w:cs="Times New Roman"/>
                <w:sz w:val="24"/>
                <w:szCs w:val="24"/>
              </w:rPr>
              <w:t xml:space="preserve"> miesięcy, autoryzowany serwis na terenie Polski, SLA do 3 tygodni, serwis i wsparcie techniczne - serwis obowiązkowo na terenie RP, wsparcie techniczne w języku polskim, instrukcja obsługi w języku polskim (niekoniecznie papierowa). Interfejs w języku polskim. </w:t>
            </w:r>
            <w:r w:rsidR="006934C8" w:rsidRPr="006934C8">
              <w:rPr>
                <w:rFonts w:ascii="Times New Roman" w:hAnsi="Times New Roman" w:cs="Times New Roman"/>
                <w:sz w:val="24"/>
                <w:szCs w:val="24"/>
              </w:rPr>
              <w:t>Certyfikaty - CE, FCC, ROSH, REACH</w:t>
            </w:r>
            <w:r w:rsidR="00693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34C8" w:rsidRPr="006934C8">
              <w:rPr>
                <w:rFonts w:ascii="Times New Roman" w:hAnsi="Times New Roman" w:cs="Times New Roman"/>
                <w:sz w:val="24"/>
                <w:szCs w:val="24"/>
              </w:rPr>
              <w:t>Prędkość druku - szybka:</w:t>
            </w:r>
            <w:r w:rsidR="006934C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6934C8" w:rsidRPr="006934C8">
              <w:rPr>
                <w:rFonts w:ascii="Times New Roman" w:hAnsi="Times New Roman" w:cs="Times New Roman"/>
                <w:sz w:val="24"/>
                <w:szCs w:val="24"/>
              </w:rPr>
              <w:t xml:space="preserve"> 20-120 mm/s</w:t>
            </w:r>
          </w:p>
        </w:tc>
        <w:tc>
          <w:tcPr>
            <w:tcW w:w="1134" w:type="dxa"/>
          </w:tcPr>
          <w:p w14:paraId="2F351545" w14:textId="0E9F2C8A" w:rsidR="00043C70" w:rsidRPr="00253488" w:rsidRDefault="00A16E0F" w:rsidP="00E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7DB882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C0ECB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706B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96065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83D318" w14:textId="77777777" w:rsidR="00043C70" w:rsidRPr="00253488" w:rsidRDefault="0004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E0F" w:rsidRPr="00253488" w14:paraId="6672C116" w14:textId="77777777" w:rsidTr="005E3004">
        <w:tc>
          <w:tcPr>
            <w:tcW w:w="846" w:type="dxa"/>
          </w:tcPr>
          <w:p w14:paraId="1749C8B8" w14:textId="77777777" w:rsidR="00A16E0F" w:rsidRPr="00253488" w:rsidRDefault="00A16E0F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9AEC0DB" w14:textId="735E401A" w:rsidR="00A16E0F" w:rsidRPr="00253488" w:rsidRDefault="00A16E0F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Drukarka 3D </w:t>
            </w:r>
          </w:p>
          <w:p w14:paraId="5DC354D3" w14:textId="77777777" w:rsidR="00A16E0F" w:rsidRDefault="00942268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>Zmorph</w:t>
            </w:r>
            <w:proofErr w:type="spellEnd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>Fab</w:t>
            </w:r>
            <w:proofErr w:type="spellEnd"/>
            <w:r w:rsidRPr="00942268">
              <w:rPr>
                <w:rFonts w:ascii="Times New Roman" w:hAnsi="Times New Roman" w:cs="Times New Roman"/>
                <w:sz w:val="24"/>
                <w:szCs w:val="24"/>
              </w:rPr>
              <w:t xml:space="preserve"> Advanced Set</w:t>
            </w:r>
          </w:p>
          <w:p w14:paraId="04A60613" w14:textId="121B937E" w:rsidR="007508FE" w:rsidRPr="00253488" w:rsidRDefault="007508FE" w:rsidP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FE">
              <w:rPr>
                <w:rFonts w:ascii="Times New Roman" w:hAnsi="Times New Roman" w:cs="Times New Roman"/>
                <w:sz w:val="24"/>
                <w:szCs w:val="24"/>
              </w:rPr>
              <w:t>VAT 0%</w:t>
            </w:r>
          </w:p>
        </w:tc>
        <w:tc>
          <w:tcPr>
            <w:tcW w:w="2549" w:type="dxa"/>
          </w:tcPr>
          <w:p w14:paraId="7043C876" w14:textId="09FA2DA1" w:rsidR="00A16E0F" w:rsidRPr="00253488" w:rsidRDefault="00440EE2" w:rsidP="00D16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Zabudowane lub wymienne boki drukarki, łączność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WiFi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zdalny podgląd 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wydruku, pole robocze min. 2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cm x 2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 x 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cm, kompatybilny </w:t>
            </w:r>
            <w:proofErr w:type="spellStart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slicer</w:t>
            </w:r>
            <w:proofErr w:type="spellEnd"/>
            <w:r w:rsidRPr="00440E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gwarancja co najmniej 24 miesięcy, autoryzowany serwis na terenie Polski, SLA do 3 tygodni, serwis i wsparcie techniczne - serwis obowiązkowo na terenie RP, wsparcie techniczne w języku polskim, instrukcja obsługi w języku polskim (niekoniecznie papierowa). Interfejs w języku polskim.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="00D23F49" w:rsidRP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 wymiennej głowicy narzędziowej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 grawer, wycinarka, </w:t>
            </w:r>
            <w:r w:rsidR="00653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frezarka</w:t>
            </w:r>
            <w:r w:rsidR="00D23F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14:paraId="736E5498" w14:textId="01EA3219" w:rsidR="00A16E0F" w:rsidRPr="00253488" w:rsidRDefault="00A16E0F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14:paraId="6AB043A0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F4D6F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A5BE9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4E982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F27B3" w14:textId="77777777" w:rsidR="00A16E0F" w:rsidRPr="00253488" w:rsidRDefault="00A16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95" w:rsidRPr="00253488" w14:paraId="585B429B" w14:textId="77777777" w:rsidTr="005E3004">
        <w:trPr>
          <w:trHeight w:val="639"/>
        </w:trPr>
        <w:tc>
          <w:tcPr>
            <w:tcW w:w="846" w:type="dxa"/>
          </w:tcPr>
          <w:p w14:paraId="22D3A20C" w14:textId="77777777" w:rsidR="00097A95" w:rsidRPr="00253488" w:rsidRDefault="00097A95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BFC5CFC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2549" w:type="dxa"/>
          </w:tcPr>
          <w:p w14:paraId="0B87F2FC" w14:textId="32213E5B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Odpowiedni do </w:t>
            </w:r>
            <w:r w:rsidR="00253488" w:rsidRPr="00253488"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  <w:p w14:paraId="7981734D" w14:textId="77777777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PLA 1,75mm</w:t>
            </w:r>
          </w:p>
          <w:p w14:paraId="7631554B" w14:textId="24D73792" w:rsidR="00097A95" w:rsidRPr="00253488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  <w:r w:rsidR="00BF0B6F">
              <w:rPr>
                <w:rFonts w:ascii="Times New Roman" w:hAnsi="Times New Roman" w:cs="Times New Roman"/>
                <w:sz w:val="24"/>
                <w:szCs w:val="24"/>
              </w:rPr>
              <w:t>. Szpula 1kg</w:t>
            </w:r>
          </w:p>
          <w:p w14:paraId="5DA2160E" w14:textId="77777777" w:rsidR="00097A95" w:rsidRPr="00253488" w:rsidRDefault="00097A95" w:rsidP="0065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50203" w14:textId="34EF0126" w:rsidR="00097A95" w:rsidRPr="00253488" w:rsidRDefault="00EE1F18" w:rsidP="005E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29AE849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DFF07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D8676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DC2B51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76A315" w14:textId="77777777" w:rsidR="00097A95" w:rsidRPr="00253488" w:rsidRDefault="00097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9929" w14:textId="77777777" w:rsidR="00900836" w:rsidRDefault="00900836"/>
    <w:sectPr w:rsidR="00900836" w:rsidSect="00043C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C42F" w14:textId="77777777" w:rsidR="00FA3BEF" w:rsidRDefault="00FA3BEF" w:rsidP="00651E8C">
      <w:pPr>
        <w:spacing w:after="0" w:line="240" w:lineRule="auto"/>
      </w:pPr>
      <w:r>
        <w:separator/>
      </w:r>
    </w:p>
  </w:endnote>
  <w:endnote w:type="continuationSeparator" w:id="0">
    <w:p w14:paraId="3AFC82C6" w14:textId="77777777" w:rsidR="00FA3BEF" w:rsidRDefault="00FA3BEF" w:rsidP="006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8166"/>
      <w:docPartObj>
        <w:docPartGallery w:val="Page Numbers (Bottom of Page)"/>
        <w:docPartUnique/>
      </w:docPartObj>
    </w:sdtPr>
    <w:sdtEndPr/>
    <w:sdtContent>
      <w:p w14:paraId="4AADE459" w14:textId="78A3C5DB" w:rsidR="00651E8C" w:rsidRDefault="00651E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C6BDE" w14:textId="77777777" w:rsidR="00651E8C" w:rsidRDefault="006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696A" w14:textId="77777777" w:rsidR="00FA3BEF" w:rsidRDefault="00FA3BEF" w:rsidP="00651E8C">
      <w:pPr>
        <w:spacing w:after="0" w:line="240" w:lineRule="auto"/>
      </w:pPr>
      <w:r>
        <w:separator/>
      </w:r>
    </w:p>
  </w:footnote>
  <w:footnote w:type="continuationSeparator" w:id="0">
    <w:p w14:paraId="240A51C1" w14:textId="77777777" w:rsidR="00FA3BEF" w:rsidRDefault="00FA3BEF" w:rsidP="006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BDE" w14:textId="3CC3259D" w:rsidR="00651E8C" w:rsidRDefault="00651E8C" w:rsidP="00651E8C">
    <w:pPr>
      <w:pStyle w:val="Nagwek"/>
      <w:jc w:val="right"/>
    </w:pPr>
    <w:r>
      <w:t>Załącznik nr 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100EE"/>
    <w:rsid w:val="00043C70"/>
    <w:rsid w:val="00097A95"/>
    <w:rsid w:val="000F7D70"/>
    <w:rsid w:val="001139EE"/>
    <w:rsid w:val="001817BE"/>
    <w:rsid w:val="00253488"/>
    <w:rsid w:val="002E3CF7"/>
    <w:rsid w:val="003A2CE7"/>
    <w:rsid w:val="00440EE2"/>
    <w:rsid w:val="00472FB3"/>
    <w:rsid w:val="004F0130"/>
    <w:rsid w:val="00532700"/>
    <w:rsid w:val="00562102"/>
    <w:rsid w:val="005E3004"/>
    <w:rsid w:val="00651E8C"/>
    <w:rsid w:val="0065348E"/>
    <w:rsid w:val="006538E1"/>
    <w:rsid w:val="00656FBB"/>
    <w:rsid w:val="00685E9A"/>
    <w:rsid w:val="006934C8"/>
    <w:rsid w:val="007508FE"/>
    <w:rsid w:val="00774280"/>
    <w:rsid w:val="00900836"/>
    <w:rsid w:val="009257AD"/>
    <w:rsid w:val="00942268"/>
    <w:rsid w:val="00A16E0F"/>
    <w:rsid w:val="00A25915"/>
    <w:rsid w:val="00A71E2C"/>
    <w:rsid w:val="00BF0B6F"/>
    <w:rsid w:val="00C1565F"/>
    <w:rsid w:val="00CA0267"/>
    <w:rsid w:val="00D1674D"/>
    <w:rsid w:val="00D23F49"/>
    <w:rsid w:val="00D316D0"/>
    <w:rsid w:val="00E14716"/>
    <w:rsid w:val="00E77FCF"/>
    <w:rsid w:val="00EE1F18"/>
    <w:rsid w:val="00F216ED"/>
    <w:rsid w:val="00F96231"/>
    <w:rsid w:val="00FA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CF8"/>
  <w15:docId w15:val="{3D84483A-497D-40C9-9791-1C6B304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8C"/>
  </w:style>
  <w:style w:type="paragraph" w:styleId="Stopka">
    <w:name w:val="footer"/>
    <w:basedOn w:val="Normalny"/>
    <w:link w:val="Stopka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17</cp:revision>
  <dcterms:created xsi:type="dcterms:W3CDTF">2021-11-29T07:13:00Z</dcterms:created>
  <dcterms:modified xsi:type="dcterms:W3CDTF">2021-12-10T09:11:00Z</dcterms:modified>
</cp:coreProperties>
</file>