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71"/>
        <w:gridCol w:w="2030"/>
        <w:gridCol w:w="2309"/>
        <w:gridCol w:w="1912"/>
        <w:gridCol w:w="1077"/>
        <w:gridCol w:w="1163"/>
        <w:gridCol w:w="1298"/>
        <w:gridCol w:w="1555"/>
        <w:gridCol w:w="2397"/>
      </w:tblGrid>
      <w:tr w:rsidR="001C7996" w:rsidRPr="001E6BCB" w14:paraId="19DCABC1" w14:textId="77777777" w:rsidTr="002A3CB4">
        <w:tc>
          <w:tcPr>
            <w:tcW w:w="570" w:type="dxa"/>
          </w:tcPr>
          <w:p w14:paraId="3D7A1DE4" w14:textId="77777777" w:rsidR="00043C70" w:rsidRPr="001E6BCB" w:rsidRDefault="00043C70" w:rsidP="001E6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29" w:type="dxa"/>
          </w:tcPr>
          <w:p w14:paraId="10D98906" w14:textId="77777777" w:rsidR="00043C70" w:rsidRPr="001E6BCB" w:rsidRDefault="00043C70" w:rsidP="001E6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Artykuł</w:t>
            </w:r>
          </w:p>
        </w:tc>
        <w:tc>
          <w:tcPr>
            <w:tcW w:w="1224" w:type="dxa"/>
          </w:tcPr>
          <w:p w14:paraId="046A72D1" w14:textId="77777777" w:rsidR="00043C70" w:rsidRPr="001E6BCB" w:rsidRDefault="00043C70" w:rsidP="001E6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Parametry</w:t>
            </w:r>
          </w:p>
        </w:tc>
        <w:tc>
          <w:tcPr>
            <w:tcW w:w="2238" w:type="dxa"/>
          </w:tcPr>
          <w:p w14:paraId="02C361EB" w14:textId="7707F8E8" w:rsidR="00043C70" w:rsidRPr="001E6BCB" w:rsidRDefault="00043C70" w:rsidP="001E6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165" w:type="dxa"/>
          </w:tcPr>
          <w:p w14:paraId="1C902B5F" w14:textId="77777777" w:rsidR="00043C70" w:rsidRPr="001E6BCB" w:rsidRDefault="00043C70" w:rsidP="001E6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1213" w:type="dxa"/>
          </w:tcPr>
          <w:p w14:paraId="61DC9B6D" w14:textId="77777777" w:rsidR="00043C70" w:rsidRPr="001E6BCB" w:rsidRDefault="00043C70" w:rsidP="001E6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Stawka VAT</w:t>
            </w:r>
          </w:p>
        </w:tc>
        <w:tc>
          <w:tcPr>
            <w:tcW w:w="1413" w:type="dxa"/>
          </w:tcPr>
          <w:p w14:paraId="6743931D" w14:textId="77777777" w:rsidR="00043C70" w:rsidRPr="001E6BCB" w:rsidRDefault="00043C70" w:rsidP="001E6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</w:t>
            </w:r>
          </w:p>
        </w:tc>
        <w:tc>
          <w:tcPr>
            <w:tcW w:w="1682" w:type="dxa"/>
          </w:tcPr>
          <w:p w14:paraId="266FBCAB" w14:textId="77777777" w:rsidR="00043C70" w:rsidRPr="001E6BCB" w:rsidRDefault="00D1674D" w:rsidP="001E6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</w:t>
            </w:r>
          </w:p>
        </w:tc>
        <w:tc>
          <w:tcPr>
            <w:tcW w:w="2778" w:type="dxa"/>
          </w:tcPr>
          <w:p w14:paraId="27A5ACA3" w14:textId="77777777" w:rsidR="00043C70" w:rsidRPr="001E6BCB" w:rsidRDefault="00D1674D" w:rsidP="001E6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Zdjęcie</w:t>
            </w:r>
          </w:p>
        </w:tc>
      </w:tr>
      <w:tr w:rsidR="001C7996" w:rsidRPr="001E6BCB" w14:paraId="7086C666" w14:textId="77777777" w:rsidTr="002A3CB4">
        <w:tc>
          <w:tcPr>
            <w:tcW w:w="570" w:type="dxa"/>
          </w:tcPr>
          <w:p w14:paraId="41B5C9FA" w14:textId="1B9E091A" w:rsidR="00043C70" w:rsidRPr="001E6BCB" w:rsidRDefault="0016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C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029" w:type="dxa"/>
          </w:tcPr>
          <w:p w14:paraId="3AB48BD0" w14:textId="6616D48D" w:rsidR="00043C70" w:rsidRPr="001E6BCB" w:rsidRDefault="00D868BE" w:rsidP="00C2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8BE">
              <w:rPr>
                <w:rFonts w:ascii="Times New Roman" w:hAnsi="Times New Roman" w:cs="Times New Roman"/>
                <w:sz w:val="24"/>
                <w:szCs w:val="24"/>
              </w:rPr>
              <w:t>Router</w:t>
            </w:r>
          </w:p>
        </w:tc>
        <w:tc>
          <w:tcPr>
            <w:tcW w:w="1224" w:type="dxa"/>
          </w:tcPr>
          <w:p w14:paraId="343150A1" w14:textId="093F5EC5" w:rsidR="001030F0" w:rsidRPr="001030F0" w:rsidRDefault="001030F0" w:rsidP="0010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o</w:t>
            </w:r>
            <w:r w:rsidRPr="001030F0">
              <w:rPr>
                <w:rFonts w:ascii="Times New Roman" w:hAnsi="Times New Roman" w:cs="Times New Roman"/>
                <w:sz w:val="24"/>
                <w:szCs w:val="24"/>
              </w:rPr>
              <w:t>bsługiwane standardy</w:t>
            </w:r>
          </w:p>
          <w:p w14:paraId="62EF0E39" w14:textId="77777777" w:rsidR="001030F0" w:rsidRPr="001030F0" w:rsidRDefault="001030F0" w:rsidP="0010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0F0">
              <w:rPr>
                <w:rFonts w:ascii="Times New Roman" w:hAnsi="Times New Roman" w:cs="Times New Roman"/>
                <w:sz w:val="24"/>
                <w:szCs w:val="24"/>
              </w:rPr>
              <w:t>Wi-Fi 6 (802.11 a/b/g/n/ac/ax)</w:t>
            </w:r>
          </w:p>
          <w:p w14:paraId="08018377" w14:textId="77777777" w:rsidR="001030F0" w:rsidRPr="001030F0" w:rsidRDefault="001030F0" w:rsidP="0010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0F0">
              <w:rPr>
                <w:rFonts w:ascii="Times New Roman" w:hAnsi="Times New Roman" w:cs="Times New Roman"/>
                <w:sz w:val="24"/>
                <w:szCs w:val="24"/>
              </w:rPr>
              <w:t>Częstotliwość pracy</w:t>
            </w:r>
          </w:p>
          <w:p w14:paraId="3D1D2F24" w14:textId="77777777" w:rsidR="001030F0" w:rsidRPr="001030F0" w:rsidRDefault="001030F0" w:rsidP="0010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0F0">
              <w:rPr>
                <w:rFonts w:ascii="Times New Roman" w:hAnsi="Times New Roman" w:cs="Times New Roman"/>
                <w:sz w:val="24"/>
                <w:szCs w:val="24"/>
              </w:rPr>
              <w:t>2.4 / 5 GHz (DualBand)</w:t>
            </w:r>
          </w:p>
          <w:p w14:paraId="5B6A527B" w14:textId="68F19CA8" w:rsidR="001030F0" w:rsidRPr="001030F0" w:rsidRDefault="001030F0" w:rsidP="0010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0F0">
              <w:rPr>
                <w:rFonts w:ascii="Times New Roman" w:hAnsi="Times New Roman" w:cs="Times New Roman"/>
                <w:sz w:val="24"/>
                <w:szCs w:val="24"/>
              </w:rPr>
              <w:t>prędkość transmisji bezprzewodowej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DD2F0E" w14:textId="47D01A87" w:rsidR="00043C70" w:rsidRPr="001E6BCB" w:rsidRDefault="001030F0" w:rsidP="0010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30F0">
              <w:rPr>
                <w:rFonts w:ascii="Times New Roman" w:hAnsi="Times New Roman" w:cs="Times New Roman"/>
                <w:sz w:val="24"/>
                <w:szCs w:val="24"/>
              </w:rPr>
              <w:t>00 Mb/s (Wi-Fi)</w:t>
            </w:r>
          </w:p>
        </w:tc>
        <w:tc>
          <w:tcPr>
            <w:tcW w:w="2238" w:type="dxa"/>
          </w:tcPr>
          <w:p w14:paraId="4062D898" w14:textId="40057C61" w:rsidR="00043C70" w:rsidRPr="001E6BCB" w:rsidRDefault="00CF1E5F" w:rsidP="0064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4E6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65" w:type="dxa"/>
          </w:tcPr>
          <w:p w14:paraId="2B1C1504" w14:textId="77777777" w:rsidR="00043C70" w:rsidRPr="001E6BCB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6F5EF891" w14:textId="77777777" w:rsidR="00043C70" w:rsidRPr="001E6BCB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2972C2C5" w14:textId="77777777" w:rsidR="00043C70" w:rsidRPr="001E6BCB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32A6CF37" w14:textId="77777777" w:rsidR="00043C70" w:rsidRPr="001E6BCB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44684E0B" w14:textId="77777777" w:rsidR="00043C70" w:rsidRPr="001E6BCB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96" w:rsidRPr="001E6BCB" w14:paraId="459E7B7B" w14:textId="77777777" w:rsidTr="002A3CB4">
        <w:tc>
          <w:tcPr>
            <w:tcW w:w="570" w:type="dxa"/>
          </w:tcPr>
          <w:p w14:paraId="4F63F6A4" w14:textId="07EA72AF" w:rsidR="00160183" w:rsidRPr="001E6BCB" w:rsidRDefault="0016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9" w:type="dxa"/>
          </w:tcPr>
          <w:p w14:paraId="48F9C785" w14:textId="1B31CD97" w:rsidR="00EA7A14" w:rsidRPr="001E6BCB" w:rsidRDefault="00D868BE" w:rsidP="00C2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8BE">
              <w:rPr>
                <w:rFonts w:ascii="Times New Roman" w:hAnsi="Times New Roman" w:cs="Times New Roman"/>
                <w:sz w:val="24"/>
                <w:szCs w:val="24"/>
              </w:rPr>
              <w:t>Nagłośnienie</w:t>
            </w:r>
          </w:p>
        </w:tc>
        <w:tc>
          <w:tcPr>
            <w:tcW w:w="1224" w:type="dxa"/>
          </w:tcPr>
          <w:p w14:paraId="533DA1C1" w14:textId="77777777" w:rsidR="00750839" w:rsidRPr="00750839" w:rsidRDefault="00750839" w:rsidP="0075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39">
              <w:rPr>
                <w:rFonts w:ascii="Times New Roman" w:hAnsi="Times New Roman" w:cs="Times New Roman"/>
                <w:sz w:val="24"/>
                <w:szCs w:val="24"/>
              </w:rPr>
              <w:t>Głośniki</w:t>
            </w:r>
          </w:p>
          <w:p w14:paraId="7E7358D4" w14:textId="77777777" w:rsidR="00750839" w:rsidRPr="00750839" w:rsidRDefault="00750839" w:rsidP="0075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39">
              <w:rPr>
                <w:rFonts w:ascii="Times New Roman" w:hAnsi="Times New Roman" w:cs="Times New Roman"/>
                <w:sz w:val="24"/>
                <w:szCs w:val="24"/>
              </w:rPr>
              <w:t>Moc całkowita [W]:</w:t>
            </w:r>
          </w:p>
          <w:p w14:paraId="2A23B68D" w14:textId="77777777" w:rsidR="00750839" w:rsidRPr="00750839" w:rsidRDefault="00750839" w:rsidP="0075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3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14:paraId="371F0AAD" w14:textId="77777777" w:rsidR="00750839" w:rsidRPr="00750839" w:rsidRDefault="00750839" w:rsidP="0075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39">
              <w:rPr>
                <w:rFonts w:ascii="Times New Roman" w:hAnsi="Times New Roman" w:cs="Times New Roman"/>
                <w:sz w:val="24"/>
                <w:szCs w:val="24"/>
              </w:rPr>
              <w:t>Moc subwoofera [W]:</w:t>
            </w:r>
          </w:p>
          <w:p w14:paraId="3CE96551" w14:textId="77777777" w:rsidR="00750839" w:rsidRPr="00750839" w:rsidRDefault="00750839" w:rsidP="0075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3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14:paraId="60E09F6D" w14:textId="77777777" w:rsidR="00750839" w:rsidRPr="00750839" w:rsidRDefault="00750839" w:rsidP="0075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39">
              <w:rPr>
                <w:rFonts w:ascii="Times New Roman" w:hAnsi="Times New Roman" w:cs="Times New Roman"/>
                <w:sz w:val="24"/>
                <w:szCs w:val="24"/>
              </w:rPr>
              <w:t>Typ głośników:</w:t>
            </w:r>
          </w:p>
          <w:p w14:paraId="245111FC" w14:textId="77777777" w:rsidR="00750839" w:rsidRPr="00750839" w:rsidRDefault="00750839" w:rsidP="0075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39">
              <w:rPr>
                <w:rFonts w:ascii="Times New Roman" w:hAnsi="Times New Roman" w:cs="Times New Roman"/>
                <w:sz w:val="24"/>
                <w:szCs w:val="24"/>
              </w:rPr>
              <w:t>Pełnozakresowe</w:t>
            </w:r>
          </w:p>
          <w:p w14:paraId="552BADEA" w14:textId="77777777" w:rsidR="00750839" w:rsidRPr="00750839" w:rsidRDefault="00750839" w:rsidP="0075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39">
              <w:rPr>
                <w:rFonts w:ascii="Times New Roman" w:hAnsi="Times New Roman" w:cs="Times New Roman"/>
                <w:sz w:val="24"/>
                <w:szCs w:val="24"/>
              </w:rPr>
              <w:t>Typ subwoofera:</w:t>
            </w:r>
          </w:p>
          <w:p w14:paraId="31682045" w14:textId="07BBBAC9" w:rsidR="00160183" w:rsidRPr="001E6BCB" w:rsidRDefault="00750839" w:rsidP="0075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39">
              <w:rPr>
                <w:rFonts w:ascii="Times New Roman" w:hAnsi="Times New Roman" w:cs="Times New Roman"/>
                <w:sz w:val="24"/>
                <w:szCs w:val="24"/>
              </w:rPr>
              <w:t>Aktywny, Przewodowy</w:t>
            </w:r>
          </w:p>
        </w:tc>
        <w:tc>
          <w:tcPr>
            <w:tcW w:w="2238" w:type="dxa"/>
          </w:tcPr>
          <w:p w14:paraId="02AAC093" w14:textId="17598E78" w:rsidR="00160183" w:rsidRPr="001E6BCB" w:rsidRDefault="00CF1E5F" w:rsidP="0064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4E6">
              <w:rPr>
                <w:rFonts w:ascii="Times New Roman" w:hAnsi="Times New Roman" w:cs="Times New Roman"/>
                <w:sz w:val="24"/>
                <w:szCs w:val="24"/>
              </w:rPr>
              <w:t xml:space="preserve"> kpl.</w:t>
            </w:r>
          </w:p>
        </w:tc>
        <w:tc>
          <w:tcPr>
            <w:tcW w:w="1165" w:type="dxa"/>
          </w:tcPr>
          <w:p w14:paraId="6BAA8225" w14:textId="77777777" w:rsidR="00160183" w:rsidRPr="001E6BCB" w:rsidRDefault="0016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074FAEDF" w14:textId="77777777" w:rsidR="00160183" w:rsidRPr="001E6BCB" w:rsidRDefault="0016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16F45AEF" w14:textId="77777777" w:rsidR="00160183" w:rsidRPr="001E6BCB" w:rsidRDefault="0016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375145F6" w14:textId="77777777" w:rsidR="00160183" w:rsidRPr="001E6BCB" w:rsidRDefault="0016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43F5BE9E" w14:textId="77777777" w:rsidR="00160183" w:rsidRPr="001E6BCB" w:rsidRDefault="0016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F67" w:rsidRPr="001E6BCB" w14:paraId="01C711BD" w14:textId="77777777" w:rsidTr="002A3CB4">
        <w:tc>
          <w:tcPr>
            <w:tcW w:w="570" w:type="dxa"/>
          </w:tcPr>
          <w:p w14:paraId="58A5F471" w14:textId="29303488" w:rsidR="00C53F67" w:rsidRPr="001E6BCB" w:rsidRDefault="00C5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29" w:type="dxa"/>
          </w:tcPr>
          <w:p w14:paraId="719F8B4F" w14:textId="77BF239D" w:rsidR="00EA7A14" w:rsidRPr="001E6BCB" w:rsidRDefault="00D868BE" w:rsidP="00C2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8BE">
              <w:rPr>
                <w:rFonts w:ascii="Times New Roman" w:hAnsi="Times New Roman" w:cs="Times New Roman"/>
                <w:sz w:val="24"/>
                <w:szCs w:val="24"/>
              </w:rPr>
              <w:t>Laptop wraz z oprogramowaniem win11, MS Office 2021, myszka komputerowa</w:t>
            </w:r>
          </w:p>
        </w:tc>
        <w:tc>
          <w:tcPr>
            <w:tcW w:w="1224" w:type="dxa"/>
          </w:tcPr>
          <w:p w14:paraId="06F98D8C" w14:textId="77777777" w:rsidR="002A3CB4" w:rsidRPr="002A3CB4" w:rsidRDefault="002A3CB4" w:rsidP="002A3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CB4">
              <w:rPr>
                <w:rFonts w:ascii="Times New Roman" w:hAnsi="Times New Roman" w:cs="Times New Roman"/>
                <w:sz w:val="24"/>
                <w:szCs w:val="24"/>
              </w:rPr>
              <w:t>Procesor</w:t>
            </w:r>
          </w:p>
          <w:p w14:paraId="2EB7F2E0" w14:textId="77777777" w:rsidR="002A3CB4" w:rsidRPr="002A3CB4" w:rsidRDefault="002A3CB4" w:rsidP="002A3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CB4">
              <w:rPr>
                <w:rFonts w:ascii="Times New Roman" w:hAnsi="Times New Roman" w:cs="Times New Roman"/>
                <w:sz w:val="24"/>
                <w:szCs w:val="24"/>
              </w:rPr>
              <w:t>Intel Core i5-1135G7 (4 rdzenie, 8 wątków, 2.40-4.20 GHz, 8MB cache)</w:t>
            </w:r>
          </w:p>
          <w:p w14:paraId="61ED4BFF" w14:textId="77777777" w:rsidR="002A3CB4" w:rsidRPr="002A3CB4" w:rsidRDefault="002A3CB4" w:rsidP="002A3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CB4">
              <w:rPr>
                <w:rFonts w:ascii="Times New Roman" w:hAnsi="Times New Roman" w:cs="Times New Roman"/>
                <w:sz w:val="24"/>
                <w:szCs w:val="24"/>
              </w:rPr>
              <w:t>Pamięć RAM</w:t>
            </w:r>
          </w:p>
          <w:p w14:paraId="6789608F" w14:textId="77777777" w:rsidR="002A3CB4" w:rsidRPr="002A3CB4" w:rsidRDefault="002A3CB4" w:rsidP="002A3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CB4">
              <w:rPr>
                <w:rFonts w:ascii="Times New Roman" w:hAnsi="Times New Roman" w:cs="Times New Roman"/>
                <w:sz w:val="24"/>
                <w:szCs w:val="24"/>
              </w:rPr>
              <w:t>16 GB (DDR4, 3200 MHz)</w:t>
            </w:r>
          </w:p>
          <w:p w14:paraId="07D7B79F" w14:textId="3CF777C9" w:rsidR="002A3CB4" w:rsidRPr="002A3CB4" w:rsidRDefault="002A3CB4" w:rsidP="002A3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Min. </w:t>
            </w:r>
            <w:r w:rsidRPr="002A3CB4">
              <w:rPr>
                <w:rFonts w:ascii="Times New Roman" w:hAnsi="Times New Roman" w:cs="Times New Roman"/>
                <w:sz w:val="24"/>
                <w:szCs w:val="24"/>
              </w:rPr>
              <w:t>Dysk SSD M.2 PCIe</w:t>
            </w:r>
          </w:p>
          <w:p w14:paraId="79AC0E5F" w14:textId="77777777" w:rsidR="002A3CB4" w:rsidRPr="002A3CB4" w:rsidRDefault="002A3CB4" w:rsidP="002A3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CB4">
              <w:rPr>
                <w:rFonts w:ascii="Times New Roman" w:hAnsi="Times New Roman" w:cs="Times New Roman"/>
                <w:sz w:val="24"/>
                <w:szCs w:val="24"/>
              </w:rPr>
              <w:t>512 GB</w:t>
            </w:r>
          </w:p>
          <w:p w14:paraId="266B35C9" w14:textId="77777777" w:rsidR="002A3CB4" w:rsidRPr="002A3CB4" w:rsidRDefault="002A3CB4" w:rsidP="002A3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CB4">
              <w:rPr>
                <w:rFonts w:ascii="Times New Roman" w:hAnsi="Times New Roman" w:cs="Times New Roman"/>
                <w:sz w:val="24"/>
                <w:szCs w:val="24"/>
              </w:rPr>
              <w:t>Typ ekranu</w:t>
            </w:r>
          </w:p>
          <w:p w14:paraId="79FB3582" w14:textId="77777777" w:rsidR="002A3CB4" w:rsidRPr="002A3CB4" w:rsidRDefault="002A3CB4" w:rsidP="002A3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CB4">
              <w:rPr>
                <w:rFonts w:ascii="Times New Roman" w:hAnsi="Times New Roman" w:cs="Times New Roman"/>
                <w:sz w:val="24"/>
                <w:szCs w:val="24"/>
              </w:rPr>
              <w:t>Matowy, LED, IPS</w:t>
            </w:r>
          </w:p>
          <w:p w14:paraId="3540C618" w14:textId="121B51CC" w:rsidR="002A3CB4" w:rsidRPr="002A3CB4" w:rsidRDefault="002A3CB4" w:rsidP="002A3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CB4">
              <w:rPr>
                <w:rFonts w:ascii="Times New Roman" w:hAnsi="Times New Roman" w:cs="Times New Roman"/>
                <w:sz w:val="24"/>
                <w:szCs w:val="24"/>
              </w:rPr>
              <w:t>Przekątna ekranu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</w:p>
          <w:p w14:paraId="10FC68F4" w14:textId="77777777" w:rsidR="002A3CB4" w:rsidRPr="002A3CB4" w:rsidRDefault="002A3CB4" w:rsidP="002A3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CB4">
              <w:rPr>
                <w:rFonts w:ascii="Times New Roman" w:hAnsi="Times New Roman" w:cs="Times New Roman"/>
                <w:sz w:val="24"/>
                <w:szCs w:val="24"/>
              </w:rPr>
              <w:t>15,6"</w:t>
            </w:r>
          </w:p>
          <w:p w14:paraId="3E531123" w14:textId="77777777" w:rsidR="002A3CB4" w:rsidRPr="002A3CB4" w:rsidRDefault="002A3CB4" w:rsidP="002A3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CB4">
              <w:rPr>
                <w:rFonts w:ascii="Times New Roman" w:hAnsi="Times New Roman" w:cs="Times New Roman"/>
                <w:sz w:val="24"/>
                <w:szCs w:val="24"/>
              </w:rPr>
              <w:t>Rozdzielczość ekranu</w:t>
            </w:r>
          </w:p>
          <w:p w14:paraId="13C543E9" w14:textId="77777777" w:rsidR="002A3CB4" w:rsidRPr="002A3CB4" w:rsidRDefault="002A3CB4" w:rsidP="002A3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CB4">
              <w:rPr>
                <w:rFonts w:ascii="Times New Roman" w:hAnsi="Times New Roman" w:cs="Times New Roman"/>
                <w:sz w:val="24"/>
                <w:szCs w:val="24"/>
              </w:rPr>
              <w:t>1920 x 1080 (Full HD)</w:t>
            </w:r>
          </w:p>
          <w:p w14:paraId="6B3CD7BE" w14:textId="77777777" w:rsidR="002A3CB4" w:rsidRPr="002A3CB4" w:rsidRDefault="002A3CB4" w:rsidP="002A3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CB4">
              <w:rPr>
                <w:rFonts w:ascii="Times New Roman" w:hAnsi="Times New Roman" w:cs="Times New Roman"/>
                <w:sz w:val="24"/>
                <w:szCs w:val="24"/>
              </w:rPr>
              <w:t>Dźwięk</w:t>
            </w:r>
          </w:p>
          <w:p w14:paraId="182D932E" w14:textId="77777777" w:rsidR="002A3CB4" w:rsidRPr="002A3CB4" w:rsidRDefault="002A3CB4" w:rsidP="002A3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CB4">
              <w:rPr>
                <w:rFonts w:ascii="Times New Roman" w:hAnsi="Times New Roman" w:cs="Times New Roman"/>
                <w:sz w:val="24"/>
                <w:szCs w:val="24"/>
              </w:rPr>
              <w:t>Wbudowane głośniki stereo</w:t>
            </w:r>
          </w:p>
          <w:p w14:paraId="277408A1" w14:textId="77777777" w:rsidR="002A3CB4" w:rsidRPr="002A3CB4" w:rsidRDefault="002A3CB4" w:rsidP="002A3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CB4">
              <w:rPr>
                <w:rFonts w:ascii="Times New Roman" w:hAnsi="Times New Roman" w:cs="Times New Roman"/>
                <w:sz w:val="24"/>
                <w:szCs w:val="24"/>
              </w:rPr>
              <w:t>Wbudowany mikrofon</w:t>
            </w:r>
          </w:p>
          <w:p w14:paraId="297BD5D1" w14:textId="77777777" w:rsidR="002A3CB4" w:rsidRPr="002A3CB4" w:rsidRDefault="002A3CB4" w:rsidP="002A3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CB4">
              <w:rPr>
                <w:rFonts w:ascii="Times New Roman" w:hAnsi="Times New Roman" w:cs="Times New Roman"/>
                <w:sz w:val="24"/>
                <w:szCs w:val="24"/>
              </w:rPr>
              <w:t>Kamera internetowa</w:t>
            </w:r>
          </w:p>
          <w:p w14:paraId="6EEE3115" w14:textId="77777777" w:rsidR="002A3CB4" w:rsidRPr="002A3CB4" w:rsidRDefault="002A3CB4" w:rsidP="002A3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CB4">
              <w:rPr>
                <w:rFonts w:ascii="Times New Roman" w:hAnsi="Times New Roman" w:cs="Times New Roman"/>
                <w:sz w:val="24"/>
                <w:szCs w:val="24"/>
              </w:rPr>
              <w:t>Łączność</w:t>
            </w:r>
          </w:p>
          <w:p w14:paraId="42DDF561" w14:textId="77777777" w:rsidR="002A3CB4" w:rsidRPr="002A3CB4" w:rsidRDefault="002A3CB4" w:rsidP="002A3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CB4">
              <w:rPr>
                <w:rFonts w:ascii="Times New Roman" w:hAnsi="Times New Roman" w:cs="Times New Roman"/>
                <w:sz w:val="24"/>
                <w:szCs w:val="24"/>
              </w:rPr>
              <w:t>Wi-Fi 5</w:t>
            </w:r>
          </w:p>
          <w:p w14:paraId="581B62BA" w14:textId="77777777" w:rsidR="002A3CB4" w:rsidRPr="002A3CB4" w:rsidRDefault="002A3CB4" w:rsidP="002A3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CB4">
              <w:rPr>
                <w:rFonts w:ascii="Times New Roman" w:hAnsi="Times New Roman" w:cs="Times New Roman"/>
                <w:sz w:val="24"/>
                <w:szCs w:val="24"/>
              </w:rPr>
              <w:t>Moduł Bluetooth 4.1</w:t>
            </w:r>
          </w:p>
          <w:p w14:paraId="2DA76744" w14:textId="77777777" w:rsidR="002A3CB4" w:rsidRPr="002A3CB4" w:rsidRDefault="002A3CB4" w:rsidP="002A3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CB4">
              <w:rPr>
                <w:rFonts w:ascii="Times New Roman" w:hAnsi="Times New Roman" w:cs="Times New Roman"/>
                <w:sz w:val="24"/>
                <w:szCs w:val="24"/>
              </w:rPr>
              <w:t>Złącza</w:t>
            </w:r>
          </w:p>
          <w:p w14:paraId="0A31728C" w14:textId="77777777" w:rsidR="002A3CB4" w:rsidRPr="002A3CB4" w:rsidRDefault="002A3CB4" w:rsidP="002A3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CB4">
              <w:rPr>
                <w:rFonts w:ascii="Times New Roman" w:hAnsi="Times New Roman" w:cs="Times New Roman"/>
                <w:sz w:val="24"/>
                <w:szCs w:val="24"/>
              </w:rPr>
              <w:t>USB 2.0 - 2 szt.</w:t>
            </w:r>
          </w:p>
          <w:p w14:paraId="26042C58" w14:textId="77777777" w:rsidR="002A3CB4" w:rsidRPr="002A3CB4" w:rsidRDefault="002A3CB4" w:rsidP="002A3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CB4">
              <w:rPr>
                <w:rFonts w:ascii="Times New Roman" w:hAnsi="Times New Roman" w:cs="Times New Roman"/>
                <w:sz w:val="24"/>
                <w:szCs w:val="24"/>
              </w:rPr>
              <w:t>USB 3.2 Gen. 1 - 1 szt.</w:t>
            </w:r>
          </w:p>
          <w:p w14:paraId="0925EA63" w14:textId="77777777" w:rsidR="002A3CB4" w:rsidRPr="002A3CB4" w:rsidRDefault="002A3CB4" w:rsidP="002A3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CB4">
              <w:rPr>
                <w:rFonts w:ascii="Times New Roman" w:hAnsi="Times New Roman" w:cs="Times New Roman"/>
                <w:sz w:val="24"/>
                <w:szCs w:val="24"/>
              </w:rPr>
              <w:t>USB Typu-C - 1 szt.</w:t>
            </w:r>
          </w:p>
          <w:p w14:paraId="0E9D9735" w14:textId="77777777" w:rsidR="002A3CB4" w:rsidRPr="002A3CB4" w:rsidRDefault="002A3CB4" w:rsidP="002A3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CB4">
              <w:rPr>
                <w:rFonts w:ascii="Times New Roman" w:hAnsi="Times New Roman" w:cs="Times New Roman"/>
                <w:sz w:val="24"/>
                <w:szCs w:val="24"/>
              </w:rPr>
              <w:t>HDMI 1.4 - 1 szt.</w:t>
            </w:r>
          </w:p>
          <w:p w14:paraId="4EBE8B6B" w14:textId="77777777" w:rsidR="002A3CB4" w:rsidRPr="002A3CB4" w:rsidRDefault="002A3CB4" w:rsidP="002A3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CB4">
              <w:rPr>
                <w:rFonts w:ascii="Times New Roman" w:hAnsi="Times New Roman" w:cs="Times New Roman"/>
                <w:sz w:val="24"/>
                <w:szCs w:val="24"/>
              </w:rPr>
              <w:t>Wyjście słuchawkowe/wejście mikrofonowe - 1 szt.</w:t>
            </w:r>
          </w:p>
          <w:p w14:paraId="444AA68C" w14:textId="77777777" w:rsidR="002A3CB4" w:rsidRPr="002A3CB4" w:rsidRDefault="002A3CB4" w:rsidP="002A3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CB4">
              <w:rPr>
                <w:rFonts w:ascii="Times New Roman" w:hAnsi="Times New Roman" w:cs="Times New Roman"/>
                <w:sz w:val="24"/>
                <w:szCs w:val="24"/>
              </w:rPr>
              <w:t>System operacyjny</w:t>
            </w:r>
          </w:p>
          <w:p w14:paraId="7EE41D86" w14:textId="5D53BF13" w:rsidR="002A3CB4" w:rsidRPr="002A3CB4" w:rsidRDefault="002A3CB4" w:rsidP="002A3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Microsoft Windows 11</w:t>
            </w:r>
          </w:p>
          <w:p w14:paraId="104DA7A0" w14:textId="77777777" w:rsidR="002A3CB4" w:rsidRPr="002A3CB4" w:rsidRDefault="002A3CB4" w:rsidP="002A3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CB4">
              <w:rPr>
                <w:rFonts w:ascii="Times New Roman" w:hAnsi="Times New Roman" w:cs="Times New Roman"/>
                <w:sz w:val="24"/>
                <w:szCs w:val="24"/>
              </w:rPr>
              <w:t>Dołączone oprogramowanie</w:t>
            </w:r>
          </w:p>
          <w:p w14:paraId="0E24680A" w14:textId="77777777" w:rsidR="002A3CB4" w:rsidRPr="002A3CB4" w:rsidRDefault="002A3CB4" w:rsidP="002A3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CB4">
              <w:rPr>
                <w:rFonts w:ascii="Times New Roman" w:hAnsi="Times New Roman" w:cs="Times New Roman"/>
                <w:sz w:val="24"/>
                <w:szCs w:val="24"/>
              </w:rPr>
              <w:t>Partycja recovery (opcja przywrócenia systemu z dysku)</w:t>
            </w:r>
          </w:p>
          <w:p w14:paraId="25B802FA" w14:textId="77777777" w:rsidR="002A3CB4" w:rsidRPr="002A3CB4" w:rsidRDefault="002A3CB4" w:rsidP="002A3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CB4">
              <w:rPr>
                <w:rFonts w:ascii="Times New Roman" w:hAnsi="Times New Roman" w:cs="Times New Roman"/>
                <w:sz w:val="24"/>
                <w:szCs w:val="24"/>
              </w:rPr>
              <w:t>Dodatkowe informacje</w:t>
            </w:r>
          </w:p>
          <w:p w14:paraId="1F570544" w14:textId="77777777" w:rsidR="002A3CB4" w:rsidRPr="002A3CB4" w:rsidRDefault="002A3CB4" w:rsidP="002A3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CB4">
              <w:rPr>
                <w:rFonts w:ascii="Times New Roman" w:hAnsi="Times New Roman" w:cs="Times New Roman"/>
                <w:sz w:val="24"/>
                <w:szCs w:val="24"/>
              </w:rPr>
              <w:t>Wydzielona klawiatura numeryczna</w:t>
            </w:r>
          </w:p>
          <w:p w14:paraId="6871D060" w14:textId="77777777" w:rsidR="002A3CB4" w:rsidRPr="002A3CB4" w:rsidRDefault="002A3CB4" w:rsidP="002A3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CB4">
              <w:rPr>
                <w:rFonts w:ascii="Times New Roman" w:hAnsi="Times New Roman" w:cs="Times New Roman"/>
                <w:sz w:val="24"/>
                <w:szCs w:val="24"/>
              </w:rPr>
              <w:t>Wielodotykowy, intuicyjny touchpad</w:t>
            </w:r>
          </w:p>
          <w:p w14:paraId="69329B2A" w14:textId="77777777" w:rsidR="002A3CB4" w:rsidRPr="002A3CB4" w:rsidRDefault="002A3CB4" w:rsidP="002A3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CB4">
              <w:rPr>
                <w:rFonts w:ascii="Times New Roman" w:hAnsi="Times New Roman" w:cs="Times New Roman"/>
                <w:sz w:val="24"/>
                <w:szCs w:val="24"/>
              </w:rPr>
              <w:t>Dołączone akcesoria</w:t>
            </w:r>
          </w:p>
          <w:p w14:paraId="55779630" w14:textId="77777777" w:rsidR="002A3CB4" w:rsidRPr="002A3CB4" w:rsidRDefault="002A3CB4" w:rsidP="002A3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CB4">
              <w:rPr>
                <w:rFonts w:ascii="Times New Roman" w:hAnsi="Times New Roman" w:cs="Times New Roman"/>
                <w:sz w:val="24"/>
                <w:szCs w:val="24"/>
              </w:rPr>
              <w:t>Zasilacz</w:t>
            </w:r>
          </w:p>
          <w:p w14:paraId="0D73945A" w14:textId="77777777" w:rsidR="002A3CB4" w:rsidRPr="002A3CB4" w:rsidRDefault="002A3CB4" w:rsidP="002A3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CB4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  <w:p w14:paraId="260EEF01" w14:textId="7D4A2D51" w:rsidR="002A3CB4" w:rsidRPr="001C7996" w:rsidRDefault="002A3CB4" w:rsidP="002A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CB4">
              <w:rPr>
                <w:rFonts w:ascii="Times New Roman" w:hAnsi="Times New Roman" w:cs="Times New Roman"/>
                <w:sz w:val="24"/>
                <w:szCs w:val="24"/>
              </w:rPr>
              <w:t xml:space="preserve">24 miesiące </w:t>
            </w:r>
          </w:p>
          <w:p w14:paraId="10B043FF" w14:textId="32DC4932" w:rsidR="00C53F67" w:rsidRPr="001C7996" w:rsidRDefault="00C53F67" w:rsidP="002A3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14:paraId="552D4F7F" w14:textId="6A8D97A5" w:rsidR="00C53F67" w:rsidRPr="001E6BCB" w:rsidRDefault="00CF1E5F" w:rsidP="0064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154E6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65" w:type="dxa"/>
          </w:tcPr>
          <w:p w14:paraId="464FAE60" w14:textId="77777777" w:rsidR="00C53F67" w:rsidRPr="001E6BCB" w:rsidRDefault="00C53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79E180A6" w14:textId="3EA5FA86" w:rsidR="00C53F67" w:rsidRPr="001E6BCB" w:rsidRDefault="00C53F67" w:rsidP="0035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5B115019" w14:textId="77777777" w:rsidR="00C53F67" w:rsidRPr="001E6BCB" w:rsidRDefault="00C53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423AA939" w14:textId="77777777" w:rsidR="00C53F67" w:rsidRPr="001E6BCB" w:rsidRDefault="00C53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5F7AB6E3" w14:textId="77777777" w:rsidR="00C53F67" w:rsidRPr="001E6BCB" w:rsidRDefault="00C53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BE" w:rsidRPr="001E6BCB" w14:paraId="74D61AA5" w14:textId="77777777" w:rsidTr="002A3CB4">
        <w:tc>
          <w:tcPr>
            <w:tcW w:w="570" w:type="dxa"/>
          </w:tcPr>
          <w:p w14:paraId="44FD9EB7" w14:textId="2600F7AE" w:rsidR="00D868BE" w:rsidRDefault="00CF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29" w:type="dxa"/>
          </w:tcPr>
          <w:p w14:paraId="50BEAABF" w14:textId="5C5AADEA" w:rsidR="00D868BE" w:rsidRPr="00D868BE" w:rsidRDefault="00D868BE" w:rsidP="00C2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8BE">
              <w:rPr>
                <w:rFonts w:ascii="Times New Roman" w:hAnsi="Times New Roman" w:cs="Times New Roman"/>
                <w:sz w:val="24"/>
                <w:szCs w:val="24"/>
              </w:rPr>
              <w:t>Wizualizer</w:t>
            </w:r>
          </w:p>
        </w:tc>
        <w:tc>
          <w:tcPr>
            <w:tcW w:w="1224" w:type="dxa"/>
          </w:tcPr>
          <w:p w14:paraId="2D906BC2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Rodzaj ramienia</w:t>
            </w:r>
          </w:p>
          <w:p w14:paraId="1882B5AA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Składane</w:t>
            </w:r>
          </w:p>
          <w:p w14:paraId="697FF978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Zoom cyfrowy</w:t>
            </w:r>
          </w:p>
          <w:p w14:paraId="6D927211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12x</w:t>
            </w:r>
          </w:p>
          <w:p w14:paraId="262EF196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Rozdzielczość</w:t>
            </w:r>
          </w:p>
          <w:p w14:paraId="71F6C142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3264 x 2448</w:t>
            </w:r>
          </w:p>
          <w:p w14:paraId="226102E8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Liczba klatek na sekundę</w:t>
            </w:r>
          </w:p>
          <w:p w14:paraId="7EB9308E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do 30 kl./s</w:t>
            </w:r>
          </w:p>
          <w:p w14:paraId="2188B338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Kamera</w:t>
            </w:r>
          </w:p>
          <w:p w14:paraId="14503A19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8 MP</w:t>
            </w:r>
          </w:p>
          <w:p w14:paraId="64D180E2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</w:p>
          <w:p w14:paraId="544A59F5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Automatyczny</w:t>
            </w:r>
          </w:p>
          <w:p w14:paraId="4369EF82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Zakres ostrości</w:t>
            </w:r>
          </w:p>
          <w:p w14:paraId="52163075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Od 10 cm</w:t>
            </w:r>
          </w:p>
          <w:p w14:paraId="384DD75D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Obszar skanowania</w:t>
            </w:r>
          </w:p>
          <w:p w14:paraId="1D4BE2FA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501 x 283 mm</w:t>
            </w:r>
          </w:p>
          <w:p w14:paraId="034F62A5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483 x 363 mm</w:t>
            </w:r>
          </w:p>
          <w:p w14:paraId="178814E8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Wbudowany mikrofon</w:t>
            </w:r>
          </w:p>
          <w:p w14:paraId="5A96CE44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4540B9BF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Łączność bezprzewodowa</w:t>
            </w:r>
          </w:p>
          <w:p w14:paraId="5F22A0E3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4E830FC3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Funkcje</w:t>
            </w:r>
          </w:p>
          <w:p w14:paraId="150089E1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Obracanie obrazu</w:t>
            </w:r>
          </w:p>
          <w:p w14:paraId="50B62EA4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Regulacja ekspozycji</w:t>
            </w:r>
          </w:p>
          <w:p w14:paraId="7828225D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Oświetleniu LED</w:t>
            </w:r>
          </w:p>
          <w:p w14:paraId="36BB535B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</w:p>
          <w:p w14:paraId="4B79906A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Do 12h pracy na baterii</w:t>
            </w:r>
          </w:p>
          <w:p w14:paraId="11A621DB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Złącza</w:t>
            </w:r>
          </w:p>
          <w:p w14:paraId="2D6D7EE4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USB typu A out - 1 szt.</w:t>
            </w:r>
          </w:p>
          <w:p w14:paraId="5CA9AA5F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HDMI out - 1 szt.</w:t>
            </w:r>
          </w:p>
          <w:p w14:paraId="73F9EB88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Kompatybilność</w:t>
            </w:r>
          </w:p>
          <w:p w14:paraId="4D49C1B2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</w:p>
          <w:p w14:paraId="3DA93A2D" w14:textId="2D7486EC" w:rsidR="00D868BE" w:rsidRPr="001C7996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Android</w:t>
            </w:r>
          </w:p>
        </w:tc>
        <w:tc>
          <w:tcPr>
            <w:tcW w:w="2238" w:type="dxa"/>
          </w:tcPr>
          <w:p w14:paraId="2029B38E" w14:textId="25FF2CC1" w:rsidR="00D868BE" w:rsidRPr="001E6BCB" w:rsidRDefault="00CF1E5F" w:rsidP="0064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154E6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65" w:type="dxa"/>
          </w:tcPr>
          <w:p w14:paraId="7ADA14F1" w14:textId="77777777" w:rsidR="00D868BE" w:rsidRPr="001E6BCB" w:rsidRDefault="00D8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1B6250E6" w14:textId="77777777" w:rsidR="00D868BE" w:rsidRPr="001E6BCB" w:rsidRDefault="00D8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25C63809" w14:textId="77777777" w:rsidR="00D868BE" w:rsidRPr="001E6BCB" w:rsidRDefault="00D8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406078C0" w14:textId="77777777" w:rsidR="00D868BE" w:rsidRPr="001E6BCB" w:rsidRDefault="00D8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50054287" w14:textId="77777777" w:rsidR="00D868BE" w:rsidRPr="001E6BCB" w:rsidRDefault="00D8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BE" w:rsidRPr="001E6BCB" w14:paraId="0AD2212B" w14:textId="77777777" w:rsidTr="002A3CB4">
        <w:tc>
          <w:tcPr>
            <w:tcW w:w="570" w:type="dxa"/>
          </w:tcPr>
          <w:p w14:paraId="261F9834" w14:textId="12D76AEB" w:rsidR="00D868BE" w:rsidRDefault="00CF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9" w:type="dxa"/>
          </w:tcPr>
          <w:p w14:paraId="251ED131" w14:textId="7C9B9C41" w:rsidR="00D868BE" w:rsidRPr="00D868BE" w:rsidRDefault="00D868BE" w:rsidP="00C2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8BE">
              <w:rPr>
                <w:rFonts w:ascii="Times New Roman" w:hAnsi="Times New Roman" w:cs="Times New Roman"/>
                <w:sz w:val="24"/>
                <w:szCs w:val="24"/>
              </w:rPr>
              <w:t>Mikroskop cyfrowy</w:t>
            </w:r>
          </w:p>
        </w:tc>
        <w:tc>
          <w:tcPr>
            <w:tcW w:w="1224" w:type="dxa"/>
          </w:tcPr>
          <w:p w14:paraId="3637D21A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</w:p>
          <w:p w14:paraId="168404CB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cyfrowy</w:t>
            </w:r>
          </w:p>
          <w:p w14:paraId="61B88EF3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Głowica</w:t>
            </w:r>
          </w:p>
          <w:p w14:paraId="0050EAC1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wyświetlacz cyfrowy/monitor PC</w:t>
            </w:r>
          </w:p>
          <w:p w14:paraId="3B4AA5DC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Materiał układu optycznego</w:t>
            </w:r>
          </w:p>
          <w:p w14:paraId="39C9C828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szkło optyczne</w:t>
            </w:r>
          </w:p>
          <w:p w14:paraId="0D108997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Głowica</w:t>
            </w:r>
          </w:p>
          <w:p w14:paraId="4E7B1E47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kolorowy 3,5-calowy wyświetlacz LCD (stały)</w:t>
            </w:r>
          </w:p>
          <w:p w14:paraId="64455B03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Powiększenie, x</w:t>
            </w:r>
          </w:p>
          <w:p w14:paraId="53C17E65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20 – 500</w:t>
            </w:r>
          </w:p>
          <w:p w14:paraId="411ACFA5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Stolik, mm</w:t>
            </w:r>
          </w:p>
          <w:p w14:paraId="3C9CB672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95x98</w:t>
            </w:r>
          </w:p>
          <w:p w14:paraId="63101485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Zakres ruchu stolika, z użyciem mechanizmu ustawiania ostrości, mm</w:t>
            </w:r>
          </w:p>
          <w:p w14:paraId="7AF01BBD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0–40, pionowo</w:t>
            </w:r>
          </w:p>
          <w:p w14:paraId="6865114D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Stolik, mm</w:t>
            </w:r>
          </w:p>
          <w:p w14:paraId="0855A9B1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z przymiarem, z zaczepami</w:t>
            </w:r>
          </w:p>
          <w:p w14:paraId="595BA24C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Regulacja ostrości</w:t>
            </w:r>
          </w:p>
          <w:p w14:paraId="2B6E23E3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ręczna, 0–150 mm</w:t>
            </w:r>
          </w:p>
          <w:p w14:paraId="3B6392FB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Korpus</w:t>
            </w:r>
          </w:p>
          <w:p w14:paraId="760A8704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tworzywo sztuczne</w:t>
            </w:r>
          </w:p>
          <w:p w14:paraId="0CEA8A82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Oświetlenie</w:t>
            </w:r>
          </w:p>
          <w:p w14:paraId="1CD05FFD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LED</w:t>
            </w:r>
          </w:p>
          <w:p w14:paraId="00FF40AF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Regulacja jasności</w:t>
            </w:r>
          </w:p>
          <w:p w14:paraId="5B612FE5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  <w:p w14:paraId="3A77587B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Zasilanie</w:t>
            </w:r>
          </w:p>
          <w:p w14:paraId="0F8A4865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100—240 V, 50/60 Hz, 5 V, 1 A, bateria litowo-jonowa 3,7 V/1050 mAh</w:t>
            </w:r>
          </w:p>
          <w:p w14:paraId="4707F8C6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Zasilanie: baterie/wbudowany akumulator</w:t>
            </w:r>
          </w:p>
          <w:p w14:paraId="17DF929B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77081381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Dodatkowe cechy</w:t>
            </w:r>
          </w:p>
          <w:p w14:paraId="0BE13BD8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czas pracy na baterii: 2 godziny; czas ładowania: 2 godziny</w:t>
            </w:r>
          </w:p>
          <w:p w14:paraId="5AC18A3C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Megapiksele</w:t>
            </w:r>
          </w:p>
          <w:p w14:paraId="4DE1058D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5 (interpolacja do 12)</w:t>
            </w:r>
          </w:p>
          <w:p w14:paraId="4C9EBF53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Nagrywanie wideo</w:t>
            </w:r>
          </w:p>
          <w:p w14:paraId="011EA979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10584407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Szybkość klatek</w:t>
            </w:r>
          </w:p>
          <w:p w14:paraId="25367572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30 klatek na sekundę</w:t>
            </w:r>
          </w:p>
          <w:p w14:paraId="35445E89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Format obrazu</w:t>
            </w:r>
          </w:p>
          <w:p w14:paraId="1AEB6DE0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*.jpg</w:t>
            </w:r>
          </w:p>
          <w:p w14:paraId="54E2D9C4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Oprogramowanie</w:t>
            </w:r>
          </w:p>
          <w:p w14:paraId="1DC91CEB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oprogramowanie do przetwarzania zdjęć i wideo z funkcją pomiaru obiektów</w:t>
            </w:r>
          </w:p>
          <w:p w14:paraId="476723F6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Interfejs komputera</w:t>
            </w:r>
          </w:p>
          <w:p w14:paraId="5ADB5DDF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USB 2.0</w:t>
            </w:r>
          </w:p>
          <w:p w14:paraId="2CAD151F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Wymagania systemowe</w:t>
            </w:r>
          </w:p>
          <w:p w14:paraId="07100954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Windows 7/8/10, Mac 10.6~10.15, co najmniej P4 1,8 GHz, 512 MB pamięci RAM, karta wideo 64 MB, gniazdo USB 2.0, napęd CD-ROM</w:t>
            </w:r>
          </w:p>
          <w:p w14:paraId="0D427E70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Możliwość podłączenia dodatkowych urządzeń</w:t>
            </w:r>
          </w:p>
          <w:p w14:paraId="4AF93487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obsługa kart microSD o pojemności do 32 GB (sprzedawane osobno)</w:t>
            </w:r>
          </w:p>
          <w:p w14:paraId="5560EE77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Poziom zaawansowania</w:t>
            </w:r>
          </w:p>
          <w:p w14:paraId="02A939C1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dla początkujących, doświadczeni użytkownicy</w:t>
            </w:r>
          </w:p>
          <w:p w14:paraId="31195185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Poziom trudności składania i montażu</w:t>
            </w:r>
          </w:p>
          <w:p w14:paraId="33591BD5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łatwe</w:t>
            </w:r>
          </w:p>
          <w:p w14:paraId="7C8D93EA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Format plików wideo</w:t>
            </w:r>
          </w:p>
          <w:p w14:paraId="5E707A88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*.avi</w:t>
            </w:r>
          </w:p>
          <w:p w14:paraId="1C199D6F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Zastosowanie</w:t>
            </w:r>
          </w:p>
          <w:p w14:paraId="1DB95FA0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do badań stosowanych</w:t>
            </w:r>
          </w:p>
          <w:p w14:paraId="6B964EB8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Umiejscowienie źródła oświetlenia</w:t>
            </w:r>
          </w:p>
          <w:p w14:paraId="0056E1A2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górne</w:t>
            </w:r>
          </w:p>
          <w:p w14:paraId="201AAFD6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Metoda badania</w:t>
            </w:r>
          </w:p>
          <w:p w14:paraId="3AD8701F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jasnego pola</w:t>
            </w:r>
          </w:p>
          <w:p w14:paraId="1C523326" w14:textId="77777777" w:rsidR="00DB7AC8" w:rsidRPr="00DB7AC8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Maksymalna rozdzielczość</w:t>
            </w:r>
          </w:p>
          <w:p w14:paraId="2A4C1786" w14:textId="18810323" w:rsidR="00D868BE" w:rsidRPr="001C7996" w:rsidRDefault="00DB7AC8" w:rsidP="00D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C8">
              <w:rPr>
                <w:rFonts w:ascii="Times New Roman" w:hAnsi="Times New Roman" w:cs="Times New Roman"/>
                <w:sz w:val="24"/>
                <w:szCs w:val="24"/>
              </w:rPr>
              <w:t>12 Mpix, 8 Mpix, 5 Mpix, 3 Mpix, 1,3 Mpix, VGA</w:t>
            </w:r>
          </w:p>
        </w:tc>
        <w:tc>
          <w:tcPr>
            <w:tcW w:w="2238" w:type="dxa"/>
          </w:tcPr>
          <w:p w14:paraId="442F3789" w14:textId="2E6CA949" w:rsidR="00D868BE" w:rsidRPr="001E6BCB" w:rsidRDefault="00CF1E5F" w:rsidP="0064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154E6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1165" w:type="dxa"/>
          </w:tcPr>
          <w:p w14:paraId="62726406" w14:textId="77777777" w:rsidR="00D868BE" w:rsidRPr="001E6BCB" w:rsidRDefault="00D8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5974318A" w14:textId="77777777" w:rsidR="00D868BE" w:rsidRPr="001E6BCB" w:rsidRDefault="00D8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599D6288" w14:textId="77777777" w:rsidR="00D868BE" w:rsidRPr="001E6BCB" w:rsidRDefault="00D8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05D9EEBA" w14:textId="77777777" w:rsidR="00D868BE" w:rsidRPr="001E6BCB" w:rsidRDefault="00D8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14A7F797" w14:textId="77777777" w:rsidR="00D868BE" w:rsidRPr="001E6BCB" w:rsidRDefault="00D8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6FEA7B" w14:textId="77777777" w:rsidR="00900836" w:rsidRDefault="00900836"/>
    <w:sectPr w:rsidR="00900836" w:rsidSect="00043C70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AEE30" w14:textId="77777777" w:rsidR="008944C2" w:rsidRDefault="008944C2" w:rsidP="00367962">
      <w:pPr>
        <w:spacing w:after="0" w:line="240" w:lineRule="auto"/>
      </w:pPr>
      <w:r>
        <w:separator/>
      </w:r>
    </w:p>
  </w:endnote>
  <w:endnote w:type="continuationSeparator" w:id="0">
    <w:p w14:paraId="006508C9" w14:textId="77777777" w:rsidR="008944C2" w:rsidRDefault="008944C2" w:rsidP="0036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074731"/>
      <w:docPartObj>
        <w:docPartGallery w:val="Page Numbers (Bottom of Page)"/>
        <w:docPartUnique/>
      </w:docPartObj>
    </w:sdtPr>
    <w:sdtContent>
      <w:p w14:paraId="659AD04F" w14:textId="62815B55" w:rsidR="00367962" w:rsidRDefault="003679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4DDBDB" w14:textId="77777777" w:rsidR="00367962" w:rsidRDefault="003679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780B3" w14:textId="77777777" w:rsidR="008944C2" w:rsidRDefault="008944C2" w:rsidP="00367962">
      <w:pPr>
        <w:spacing w:after="0" w:line="240" w:lineRule="auto"/>
      </w:pPr>
      <w:r>
        <w:separator/>
      </w:r>
    </w:p>
  </w:footnote>
  <w:footnote w:type="continuationSeparator" w:id="0">
    <w:p w14:paraId="3D4C4F6B" w14:textId="77777777" w:rsidR="008944C2" w:rsidRDefault="008944C2" w:rsidP="0036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8EB6" w14:textId="0B2F9DF6" w:rsidR="00367962" w:rsidRDefault="00367962" w:rsidP="00367962">
    <w:pPr>
      <w:pStyle w:val="Nagwek"/>
      <w:jc w:val="right"/>
    </w:pPr>
    <w:r>
      <w:t>Załącznik nr 3C</w:t>
    </w:r>
  </w:p>
  <w:p w14:paraId="491421A0" w14:textId="77777777" w:rsidR="00367962" w:rsidRDefault="003679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C70"/>
    <w:rsid w:val="00001585"/>
    <w:rsid w:val="00020D7F"/>
    <w:rsid w:val="00043C70"/>
    <w:rsid w:val="001030F0"/>
    <w:rsid w:val="00160183"/>
    <w:rsid w:val="001C5A7C"/>
    <w:rsid w:val="001C7996"/>
    <w:rsid w:val="001E6BCB"/>
    <w:rsid w:val="00230F4A"/>
    <w:rsid w:val="0027165E"/>
    <w:rsid w:val="002A3CB4"/>
    <w:rsid w:val="002E1130"/>
    <w:rsid w:val="0030034D"/>
    <w:rsid w:val="003154E6"/>
    <w:rsid w:val="003246BA"/>
    <w:rsid w:val="003502BA"/>
    <w:rsid w:val="00367962"/>
    <w:rsid w:val="00397BA0"/>
    <w:rsid w:val="00431BF1"/>
    <w:rsid w:val="00464E60"/>
    <w:rsid w:val="004F0130"/>
    <w:rsid w:val="005E709E"/>
    <w:rsid w:val="006236A8"/>
    <w:rsid w:val="006424E7"/>
    <w:rsid w:val="006A72D7"/>
    <w:rsid w:val="006B5A36"/>
    <w:rsid w:val="00734098"/>
    <w:rsid w:val="00750839"/>
    <w:rsid w:val="007F5C0B"/>
    <w:rsid w:val="008670E3"/>
    <w:rsid w:val="008944C2"/>
    <w:rsid w:val="00900836"/>
    <w:rsid w:val="00946ED1"/>
    <w:rsid w:val="00C2632F"/>
    <w:rsid w:val="00C53F67"/>
    <w:rsid w:val="00CF1E5F"/>
    <w:rsid w:val="00D1674D"/>
    <w:rsid w:val="00D574CE"/>
    <w:rsid w:val="00D868BE"/>
    <w:rsid w:val="00DB7AC8"/>
    <w:rsid w:val="00E77FCF"/>
    <w:rsid w:val="00EA7A14"/>
    <w:rsid w:val="00F526B6"/>
    <w:rsid w:val="00F6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3F81"/>
  <w15:docId w15:val="{2A56F849-953D-41E9-8DE4-B9E69E1F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01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962"/>
  </w:style>
  <w:style w:type="paragraph" w:styleId="Stopka">
    <w:name w:val="footer"/>
    <w:basedOn w:val="Normalny"/>
    <w:link w:val="StopkaZnak"/>
    <w:uiPriority w:val="99"/>
    <w:unhideWhenUsed/>
    <w:rsid w:val="0036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Krzysztof Lange</cp:lastModifiedBy>
  <cp:revision>19</cp:revision>
  <dcterms:created xsi:type="dcterms:W3CDTF">2021-11-29T07:13:00Z</dcterms:created>
  <dcterms:modified xsi:type="dcterms:W3CDTF">2023-07-07T08:10:00Z</dcterms:modified>
</cp:coreProperties>
</file>